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/>
        <w:jc w:val="both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  <w:lang w:val="en-US" w:eastAsia="zh-CN"/>
        </w:rPr>
        <w:t>3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600" w:lineRule="exact"/>
        <w:ind w:left="0" w:leftChars="0" w:right="0"/>
        <w:jc w:val="both"/>
        <w:textAlignment w:val="auto"/>
        <w:rPr>
          <w:rFonts w:hint="default" w:ascii="Times New Roman" w:hAnsi="Times New Roman" w:cs="Times New Roman"/>
          <w:color w:val="auto"/>
          <w:lang w:val="en-US" w:eastAsia="zh-CN"/>
        </w:rPr>
      </w:pPr>
    </w:p>
    <w:p>
      <w:pPr>
        <w:keepNext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残疾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等级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eastAsia="zh-CN"/>
        </w:rPr>
        <w:t>评定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审批表</w:t>
      </w:r>
    </w:p>
    <w:tbl>
      <w:tblPr>
        <w:tblStyle w:val="3"/>
        <w:tblW w:w="88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7"/>
        <w:gridCol w:w="1249"/>
        <w:gridCol w:w="1426"/>
        <w:gridCol w:w="346"/>
        <w:gridCol w:w="507"/>
        <w:gridCol w:w="854"/>
        <w:gridCol w:w="109"/>
        <w:gridCol w:w="876"/>
        <w:gridCol w:w="631"/>
        <w:gridCol w:w="8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姓    名</w:t>
            </w:r>
          </w:p>
        </w:tc>
        <w:tc>
          <w:tcPr>
            <w:tcW w:w="1249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26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性    别</w:t>
            </w:r>
          </w:p>
        </w:tc>
        <w:tc>
          <w:tcPr>
            <w:tcW w:w="853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854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民族</w:t>
            </w:r>
          </w:p>
        </w:tc>
        <w:tc>
          <w:tcPr>
            <w:tcW w:w="985" w:type="dxa"/>
            <w:gridSpan w:val="2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96" w:type="dxa"/>
            <w:gridSpan w:val="2"/>
            <w:vMerge w:val="restart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照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片</w:t>
            </w: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（2寸）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出生年月</w:t>
            </w:r>
          </w:p>
        </w:tc>
        <w:tc>
          <w:tcPr>
            <w:tcW w:w="1249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26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身份证号</w:t>
            </w:r>
          </w:p>
        </w:tc>
        <w:tc>
          <w:tcPr>
            <w:tcW w:w="2692" w:type="dxa"/>
            <w:gridSpan w:val="5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96" w:type="dxa"/>
            <w:gridSpan w:val="2"/>
            <w:vMerge w:val="continue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入伍时间或者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参加工作时间</w:t>
            </w:r>
          </w:p>
        </w:tc>
        <w:tc>
          <w:tcPr>
            <w:tcW w:w="1249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26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2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auto"/>
                <w:sz w:val="28"/>
                <w:szCs w:val="28"/>
                <w:highlight w:val="none"/>
                <w:lang w:eastAsia="zh-CN"/>
              </w:rPr>
              <w:t>退</w:t>
            </w:r>
            <w:r>
              <w:rPr>
                <w:rFonts w:hint="default" w:ascii="Times New Roman" w:hAnsi="Times New Roman" w:eastAsia="仿宋_GB2312" w:cs="Times New Roman"/>
                <w:strike w:val="0"/>
                <w:dstrike w:val="0"/>
                <w:color w:val="auto"/>
                <w:sz w:val="28"/>
                <w:szCs w:val="28"/>
                <w:highlight w:val="none"/>
                <w:u w:val="none"/>
                <w:lang w:eastAsia="zh-CN"/>
              </w:rPr>
              <w:t>役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（退职）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2692" w:type="dxa"/>
            <w:gridSpan w:val="5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96" w:type="dxa"/>
            <w:gridSpan w:val="2"/>
            <w:vMerge w:val="continue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残疾时单位</w:t>
            </w:r>
          </w:p>
        </w:tc>
        <w:tc>
          <w:tcPr>
            <w:tcW w:w="4382" w:type="dxa"/>
            <w:gridSpan w:val="5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616" w:type="dxa"/>
            <w:gridSpan w:val="3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现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残疾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等级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  <w:t>户 籍 地</w:t>
            </w:r>
          </w:p>
        </w:tc>
        <w:tc>
          <w:tcPr>
            <w:tcW w:w="6863" w:type="dxa"/>
            <w:gridSpan w:val="9"/>
            <w:noWrap w:val="0"/>
            <w:vAlign w:val="center"/>
          </w:tcPr>
          <w:p>
            <w:pPr>
              <w:keepNext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 w:firstLine="555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pacing w:val="-1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0"/>
                <w:sz w:val="28"/>
                <w:szCs w:val="28"/>
              </w:rPr>
              <w:t>致残时间、地点、原因、部位</w:t>
            </w:r>
          </w:p>
        </w:tc>
        <w:tc>
          <w:tcPr>
            <w:tcW w:w="6863" w:type="dxa"/>
            <w:gridSpan w:val="9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9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残情检查</w:t>
            </w: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情    况</w:t>
            </w:r>
          </w:p>
        </w:tc>
        <w:tc>
          <w:tcPr>
            <w:tcW w:w="6863" w:type="dxa"/>
            <w:gridSpan w:val="9"/>
            <w:noWrap w:val="0"/>
            <w:vAlign w:val="top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残疾情况：</w:t>
            </w: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 xml:space="preserve">            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医院印章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）</w:t>
            </w: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 w:firstLine="4340" w:firstLineChars="15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 xml:space="preserve">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8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医疗卫生专家</w:t>
            </w:r>
          </w:p>
          <w:p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小组意见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（3人以上小组成员签字）</w:t>
            </w:r>
          </w:p>
        </w:tc>
        <w:tc>
          <w:tcPr>
            <w:tcW w:w="6863" w:type="dxa"/>
            <w:gridSpan w:val="9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根据《军人残疾等级评定标准》第  条第  款和第  条第   款，建议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（新办评定、补办评定、调整）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为    级。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700" w:firstLineChars="2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签字：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 xml:space="preserve">               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 xml:space="preserve">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 xml:space="preserve">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 xml:space="preserve">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9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县级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退役军人事务局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6863" w:type="dxa"/>
            <w:gridSpan w:val="9"/>
            <w:noWrap w:val="0"/>
            <w:vAlign w:val="top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残疾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性质：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申报等级：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4760" w:firstLineChars="170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（盖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章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）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4480" w:firstLineChars="160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负责人签字：                  年   月   日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highlight w:val="none"/>
              </w:rPr>
              <w:t>设区的市级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退役军人事务局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6863" w:type="dxa"/>
            <w:gridSpan w:val="9"/>
            <w:noWrap w:val="0"/>
            <w:vAlign w:val="top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残疾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性质：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申报等级：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4760" w:firstLineChars="170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（盖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章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）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负责人签字：                  年   月   日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6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省级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退役军人事务厅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/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局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6863" w:type="dxa"/>
            <w:gridSpan w:val="9"/>
            <w:noWrap w:val="0"/>
            <w:vAlign w:val="top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残疾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性质：</w:t>
            </w: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审批等级：</w:t>
            </w: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 w:firstLine="4760" w:firstLineChars="170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（盖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章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eastAsia="zh-CN"/>
              </w:rPr>
              <w:t>）</w:t>
            </w: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 w:firstLine="140" w:firstLineChars="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负责人签字：                  年   月   日</w:t>
            </w:r>
          </w:p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1987" w:type="dxa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证书类别</w:t>
            </w:r>
          </w:p>
        </w:tc>
        <w:tc>
          <w:tcPr>
            <w:tcW w:w="3021" w:type="dxa"/>
            <w:gridSpan w:val="3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  <w:tc>
          <w:tcPr>
            <w:tcW w:w="1470" w:type="dxa"/>
            <w:gridSpan w:val="3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  <w:t>证书编号</w:t>
            </w:r>
          </w:p>
        </w:tc>
        <w:tc>
          <w:tcPr>
            <w:tcW w:w="2372" w:type="dxa"/>
            <w:gridSpan w:val="3"/>
            <w:noWrap w:val="0"/>
            <w:vAlign w:val="center"/>
          </w:tcPr>
          <w:p>
            <w:pPr>
              <w:keepNext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ind w:left="0" w:leftChars="0" w:right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</w:rPr>
            </w:pPr>
          </w:p>
        </w:tc>
      </w:tr>
    </w:tbl>
    <w:p>
      <w:pPr>
        <w:keepNext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firstLine="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24"/>
          <w:szCs w:val="24"/>
        </w:rPr>
      </w:pPr>
      <w:r>
        <w:rPr>
          <w:rFonts w:hint="eastAsia" w:eastAsia="仿宋_GB2312" w:cs="Times New Roman"/>
          <w:color w:val="auto"/>
          <w:sz w:val="24"/>
          <w:szCs w:val="24"/>
          <w:lang w:eastAsia="zh-CN"/>
        </w:rPr>
        <w:t>注：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1.“入伍时间”、“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  <w:lang w:eastAsia="zh-CN"/>
        </w:rPr>
        <w:t>退役（退职）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时间”，仅用于评定残疾军人时填写。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482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2.“现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  <w:lang w:eastAsia="zh-CN"/>
        </w:rPr>
        <w:t>残疾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等级”，仅用于调整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  <w:lang w:eastAsia="zh-CN"/>
        </w:rPr>
        <w:t>残疾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等级时填写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大写数字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。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480" w:firstLineChars="200"/>
        <w:jc w:val="both"/>
        <w:textAlignment w:val="auto"/>
        <w:rPr>
          <w:rFonts w:hint="default" w:eastAsia="仿宋_GB2312" w:cs="Times New Roman"/>
          <w:color w:val="auto"/>
          <w:sz w:val="24"/>
          <w:szCs w:val="24"/>
          <w:lang w:val="en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3.“致残时单位”，评定残疾军人，填部队代号；评定伤残人民警察，填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  <w:lang w:eastAsia="zh-CN"/>
        </w:rPr>
        <w:t>致残</w:t>
      </w:r>
      <w:r>
        <w:rPr>
          <w:rFonts w:hint="default" w:eastAsia="仿宋_GB2312" w:cs="Times New Roman"/>
          <w:color w:val="auto"/>
          <w:sz w:val="24"/>
          <w:szCs w:val="24"/>
          <w:lang w:val="en" w:eastAsia="zh-CN"/>
        </w:rPr>
        <w:t xml:space="preserve"> </w:t>
      </w:r>
    </w:p>
    <w:p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48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时单位；评定其他伤残人员，有单位就填，没有就不填。</w:t>
      </w:r>
    </w:p>
    <w:p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4.如医疗卫生专家小组意见无法在本表填写，可另附体检表或</w:t>
      </w:r>
      <w:r>
        <w:rPr>
          <w:rFonts w:hint="eastAsia" w:eastAsia="仿宋_GB2312" w:cs="Times New Roman"/>
          <w:color w:val="auto"/>
          <w:sz w:val="24"/>
          <w:szCs w:val="24"/>
          <w:lang w:eastAsia="zh-CN"/>
        </w:rPr>
        <w:t>者</w:t>
      </w:r>
      <w:r>
        <w:rPr>
          <w:rFonts w:hint="default" w:ascii="Times New Roman" w:hAnsi="Times New Roman" w:eastAsia="仿宋_GB2312" w:cs="Times New Roman"/>
          <w:color w:val="auto"/>
          <w:sz w:val="24"/>
          <w:szCs w:val="24"/>
        </w:rPr>
        <w:t>体检报告。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2277FD"/>
    <w:rsid w:val="5B227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2025-10-13T07:41:00Z</dcterms:created>
  <dc:creator>Administrator</dc:creator>
  <cp:lastModifiedBy>Administrator</cp:lastModifiedBy>
  <dcterms:modified xsi:type="dcterms:W3CDTF">2025-10-13T07:42:20Z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32D31FC811CE4CA884D3F97155C58930</vt:lpwstr>
  </property>
</Properties>
</file>